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CC" w:rsidRPr="00411497" w:rsidRDefault="00FD57CC" w:rsidP="00FD57CC">
      <w:pPr>
        <w:pageBreakBefore/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49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Оборот оптовой торговли</w:t>
      </w:r>
    </w:p>
    <w:p w:rsidR="00FD57CC" w:rsidRPr="00411497" w:rsidRDefault="00FD57CC" w:rsidP="00FD57CC">
      <w:pPr>
        <w:spacing w:after="0" w:line="294" w:lineRule="atLeast"/>
        <w:jc w:val="right"/>
        <w:rPr>
          <w:rFonts w:ascii="Arial" w:eastAsia="Times New Roman" w:hAnsi="Arial" w:cs="Arial"/>
          <w:sz w:val="21"/>
          <w:szCs w:val="21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1559"/>
        <w:gridCol w:w="2126"/>
      </w:tblGrid>
      <w:tr w:rsidR="00411497" w:rsidRPr="00411497" w:rsidTr="00825E0D">
        <w:trPr>
          <w:trHeight w:val="5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7CC" w:rsidRPr="00411497" w:rsidRDefault="00FD57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Годы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7CC" w:rsidRPr="00411497" w:rsidRDefault="00FD57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7CC" w:rsidRPr="00411497" w:rsidRDefault="00FD57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В том числе организаций оптовой торговли</w:t>
            </w:r>
          </w:p>
        </w:tc>
      </w:tr>
      <w:tr w:rsidR="00411497" w:rsidRPr="00411497" w:rsidTr="00825E0D">
        <w:trPr>
          <w:trHeight w:val="5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CC" w:rsidRPr="00411497" w:rsidRDefault="00FD57C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7CC" w:rsidRPr="00411497" w:rsidRDefault="00FD57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 xml:space="preserve">миллионов </w:t>
            </w:r>
            <w:r w:rsidRPr="00411497">
              <w:rPr>
                <w:rFonts w:ascii="Times New Roman" w:eastAsia="Times New Roman" w:hAnsi="Times New Roman" w:cs="Times New Roman"/>
                <w:bCs/>
              </w:rPr>
              <w:br/>
              <w:t>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7CC" w:rsidRPr="00411497" w:rsidRDefault="00FD57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 xml:space="preserve">в сопоставимых ценах </w:t>
            </w:r>
            <w:proofErr w:type="gramStart"/>
            <w:r w:rsidRPr="00411497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411497">
              <w:rPr>
                <w:rFonts w:ascii="Times New Roman" w:eastAsia="Times New Roman" w:hAnsi="Times New Roman" w:cs="Times New Roman"/>
                <w:bCs/>
              </w:rPr>
              <w:t xml:space="preserve"> % к соответствующему периоду </w:t>
            </w:r>
            <w:r w:rsidRPr="00411497">
              <w:rPr>
                <w:rFonts w:ascii="Times New Roman" w:eastAsia="Times New Roman" w:hAnsi="Times New Roman" w:cs="Times New Roman"/>
                <w:bCs/>
              </w:rPr>
              <w:br/>
              <w:t>предыдущего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7CC" w:rsidRPr="00411497" w:rsidRDefault="00FD57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7CC" w:rsidRPr="00411497" w:rsidRDefault="00FD57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 xml:space="preserve">в сопоставимых ценах </w:t>
            </w:r>
            <w:proofErr w:type="gramStart"/>
            <w:r w:rsidRPr="00411497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411497">
              <w:rPr>
                <w:rFonts w:ascii="Times New Roman" w:eastAsia="Times New Roman" w:hAnsi="Times New Roman" w:cs="Times New Roman"/>
                <w:bCs/>
              </w:rPr>
              <w:t xml:space="preserve"> % к соответствующему периоду предыдущего года</w:t>
            </w:r>
          </w:p>
        </w:tc>
      </w:tr>
      <w:tr w:rsidR="00411497" w:rsidRPr="00411497" w:rsidTr="00825E0D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3633870,7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2600650,8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109,5</w:t>
            </w:r>
          </w:p>
        </w:tc>
      </w:tr>
      <w:tr w:rsidR="00411497" w:rsidRPr="00411497" w:rsidTr="00825E0D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3928017,5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2680134,2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100,8</w:t>
            </w:r>
          </w:p>
        </w:tc>
      </w:tr>
      <w:tr w:rsidR="00411497" w:rsidRPr="00411497" w:rsidTr="00825E0D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5211150,2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3705844,3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132,3</w:t>
            </w:r>
          </w:p>
        </w:tc>
      </w:tr>
      <w:tr w:rsidR="00411497" w:rsidRPr="00411497" w:rsidTr="00825E0D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5785660,7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4007347,2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102,4</w:t>
            </w:r>
          </w:p>
        </w:tc>
      </w:tr>
      <w:tr w:rsidR="00411497" w:rsidRPr="00411497" w:rsidTr="00825E0D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 w:rsidP="00FD57CC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7162991,5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5209447,8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CC" w:rsidRPr="00411497" w:rsidRDefault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119,3</w:t>
            </w:r>
          </w:p>
        </w:tc>
      </w:tr>
      <w:tr w:rsidR="00411497" w:rsidRPr="00411497" w:rsidTr="00825E0D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2020</w:t>
            </w:r>
            <w:r w:rsidRPr="00411497">
              <w:rPr>
                <w:rStyle w:val="a8"/>
                <w:rFonts w:ascii="Times New Roman" w:eastAsia="Times New Roman" w:hAnsi="Times New Roman" w:cs="Times New Roman"/>
                <w:bCs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 w:rsidP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7958876,8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 w:rsidP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 w:rsidP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5977975,5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CC" w:rsidRPr="00411497" w:rsidRDefault="00FD57CC" w:rsidP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112,3</w:t>
            </w:r>
          </w:p>
        </w:tc>
      </w:tr>
      <w:tr w:rsidR="00411497" w:rsidRPr="00411497" w:rsidTr="00825E0D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7CC" w:rsidRPr="00411497" w:rsidRDefault="00FD57CC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CC" w:rsidRPr="00411497" w:rsidRDefault="00FD57CC" w:rsidP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9996539,9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CC" w:rsidRPr="00411497" w:rsidRDefault="00FD57CC" w:rsidP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7CC" w:rsidRPr="00411497" w:rsidRDefault="00FD57CC" w:rsidP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7814787,1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7CC" w:rsidRPr="00411497" w:rsidRDefault="00FD57CC" w:rsidP="00FD57CC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1497">
              <w:rPr>
                <w:rFonts w:ascii="Times New Roman" w:eastAsia="Times New Roman" w:hAnsi="Times New Roman" w:cs="Times New Roman"/>
                <w:bCs/>
              </w:rPr>
              <w:t>119,6</w:t>
            </w:r>
          </w:p>
        </w:tc>
      </w:tr>
    </w:tbl>
    <w:p w:rsidR="00FD57CC" w:rsidRPr="00411497" w:rsidRDefault="00FD57CC" w:rsidP="00FD57CC">
      <w:pPr>
        <w:rPr>
          <w:rFonts w:eastAsiaTheme="minorHAnsi"/>
          <w:lang w:eastAsia="en-US"/>
        </w:rPr>
      </w:pPr>
    </w:p>
    <w:p w:rsidR="004C2412" w:rsidRPr="00FD57CC" w:rsidRDefault="004C2412" w:rsidP="00FD57CC">
      <w:bookmarkStart w:id="0" w:name="_GoBack"/>
      <w:bookmarkEnd w:id="0"/>
    </w:p>
    <w:sectPr w:rsidR="004C2412" w:rsidRPr="00FD57CC" w:rsidSect="005019CE">
      <w:footerReference w:type="default" r:id="rId8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A9" w:rsidRDefault="00BD28A9" w:rsidP="00A24444">
      <w:pPr>
        <w:spacing w:after="0" w:line="240" w:lineRule="auto"/>
      </w:pPr>
      <w:r>
        <w:separator/>
      </w:r>
    </w:p>
  </w:endnote>
  <w:endnote w:type="continuationSeparator" w:id="0">
    <w:p w:rsidR="00BD28A9" w:rsidRDefault="00BD28A9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E" w:rsidRPr="00756C9E" w:rsidRDefault="005019CE" w:rsidP="005019CE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B218B2F" wp14:editId="20E53157">
          <wp:simplePos x="0" y="0"/>
          <wp:positionH relativeFrom="column">
            <wp:posOffset>5626100</wp:posOffset>
          </wp:positionH>
          <wp:positionV relativeFrom="paragraph">
            <wp:posOffset>-245110</wp:posOffset>
          </wp:positionV>
          <wp:extent cx="611505" cy="591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611505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34224C" w:rsidRDefault="005019CE" w:rsidP="005019CE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A9" w:rsidRDefault="00BD28A9" w:rsidP="00A24444">
      <w:pPr>
        <w:spacing w:after="0" w:line="240" w:lineRule="auto"/>
      </w:pPr>
      <w:r>
        <w:separator/>
      </w:r>
    </w:p>
  </w:footnote>
  <w:footnote w:type="continuationSeparator" w:id="0">
    <w:p w:rsidR="00BD28A9" w:rsidRDefault="00BD28A9" w:rsidP="00A24444">
      <w:pPr>
        <w:spacing w:after="0" w:line="240" w:lineRule="auto"/>
      </w:pPr>
      <w:r>
        <w:continuationSeparator/>
      </w:r>
    </w:p>
  </w:footnote>
  <w:footnote w:id="1">
    <w:p w:rsidR="00FD57CC" w:rsidRPr="00FD57CC" w:rsidRDefault="00FD57CC">
      <w:pPr>
        <w:pStyle w:val="a6"/>
        <w:rPr>
          <w:rFonts w:ascii="Times New Roman" w:hAnsi="Times New Roman" w:cs="Times New Roman"/>
        </w:rPr>
      </w:pPr>
      <w:r w:rsidRPr="00FD57CC">
        <w:rPr>
          <w:rStyle w:val="a8"/>
          <w:rFonts w:ascii="Times New Roman" w:hAnsi="Times New Roman" w:cs="Times New Roman"/>
        </w:rPr>
        <w:footnoteRef/>
      </w:r>
      <w:r w:rsidRPr="00FD57CC">
        <w:rPr>
          <w:rFonts w:ascii="Times New Roman" w:hAnsi="Times New Roman" w:cs="Times New Roman"/>
        </w:rPr>
        <w:t xml:space="preserve"> </w:t>
      </w:r>
      <w:r w:rsidRPr="00FD57CC">
        <w:rPr>
          <w:rFonts w:ascii="Times New Roman" w:hAnsi="Times New Roman" w:cs="Times New Roman"/>
          <w:sz w:val="16"/>
          <w:szCs w:val="16"/>
        </w:rPr>
        <w:t xml:space="preserve">Данные уточнены по сравнению с ранее </w:t>
      </w:r>
      <w:proofErr w:type="gramStart"/>
      <w:r w:rsidRPr="00FD57CC">
        <w:rPr>
          <w:rFonts w:ascii="Times New Roman" w:hAnsi="Times New Roman" w:cs="Times New Roman"/>
          <w:sz w:val="16"/>
          <w:szCs w:val="16"/>
        </w:rPr>
        <w:t>опубликованными</w:t>
      </w:r>
      <w:proofErr w:type="gramEnd"/>
      <w:r w:rsidRPr="00FD57CC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56E6"/>
    <w:rsid w:val="0010612E"/>
    <w:rsid w:val="00155D43"/>
    <w:rsid w:val="00170FA2"/>
    <w:rsid w:val="00205434"/>
    <w:rsid w:val="002B1BF4"/>
    <w:rsid w:val="002B34C4"/>
    <w:rsid w:val="002F22C1"/>
    <w:rsid w:val="0034224C"/>
    <w:rsid w:val="00411497"/>
    <w:rsid w:val="00431B47"/>
    <w:rsid w:val="004C2412"/>
    <w:rsid w:val="005019CE"/>
    <w:rsid w:val="005347D9"/>
    <w:rsid w:val="00544848"/>
    <w:rsid w:val="00547653"/>
    <w:rsid w:val="005B4220"/>
    <w:rsid w:val="00632455"/>
    <w:rsid w:val="0068161C"/>
    <w:rsid w:val="006B3488"/>
    <w:rsid w:val="006D542D"/>
    <w:rsid w:val="00702B08"/>
    <w:rsid w:val="00721C2F"/>
    <w:rsid w:val="00736086"/>
    <w:rsid w:val="00825E0D"/>
    <w:rsid w:val="00935C67"/>
    <w:rsid w:val="00961749"/>
    <w:rsid w:val="00A24444"/>
    <w:rsid w:val="00B15684"/>
    <w:rsid w:val="00B51F3F"/>
    <w:rsid w:val="00B76222"/>
    <w:rsid w:val="00BD28A9"/>
    <w:rsid w:val="00C1433E"/>
    <w:rsid w:val="00CC7D2E"/>
    <w:rsid w:val="00D81CAF"/>
    <w:rsid w:val="00E23F74"/>
    <w:rsid w:val="00E5717E"/>
    <w:rsid w:val="00F00E89"/>
    <w:rsid w:val="00F043F6"/>
    <w:rsid w:val="00F07EDD"/>
    <w:rsid w:val="00F2508E"/>
    <w:rsid w:val="00F27A41"/>
    <w:rsid w:val="00FA0E3D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7C3D-B0C6-4997-9A0B-EE0A55FE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5</cp:revision>
  <cp:lastPrinted>2022-05-06T10:14:00Z</cp:lastPrinted>
  <dcterms:created xsi:type="dcterms:W3CDTF">2022-05-06T10:12:00Z</dcterms:created>
  <dcterms:modified xsi:type="dcterms:W3CDTF">2022-05-06T12:54:00Z</dcterms:modified>
</cp:coreProperties>
</file>